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CEBA" w14:textId="77777777" w:rsidR="00664F9C" w:rsidRDefault="00000000">
      <w:pPr>
        <w:spacing w:line="54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14:paraId="225E9A0D" w14:textId="77777777" w:rsidR="00664F9C" w:rsidRDefault="00000000">
      <w:pPr>
        <w:spacing w:beforeLines="50" w:before="156" w:afterLines="50" w:after="156" w:line="6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“美丽中国 手绘自然”自然笔记作品征集说明</w:t>
      </w:r>
    </w:p>
    <w:p w14:paraId="2248AE87" w14:textId="77777777" w:rsidR="00664F9C" w:rsidRDefault="00000000">
      <w:pPr>
        <w:spacing w:line="54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为确保各参与者及推荐集体顺利提交作品，对“美丽中国 手绘自然”自然笔记作品征集说明如下：</w:t>
      </w:r>
    </w:p>
    <w:p w14:paraId="595C47A9" w14:textId="77777777" w:rsidR="00664F9C" w:rsidRDefault="00000000">
      <w:pPr>
        <w:spacing w:line="54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一、作品要求 </w:t>
      </w:r>
    </w:p>
    <w:p w14:paraId="4435F756" w14:textId="77777777" w:rsidR="00664F9C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作品为本人原创且未发表，</w:t>
      </w:r>
      <w:r>
        <w:rPr>
          <w:rFonts w:ascii="仿宋" w:eastAsia="仿宋" w:hAnsi="仿宋" w:cs="仿宋" w:hint="eastAsia"/>
          <w:kern w:val="1"/>
          <w:sz w:val="30"/>
          <w:szCs w:val="30"/>
        </w:rPr>
        <w:t>素材应真实科学，能体现作者个人体验和认真观察过程，同时兼顾图画及文字记录的准确性，设计合理美观。</w:t>
      </w:r>
    </w:p>
    <w:p w14:paraId="655E6905" w14:textId="77777777" w:rsidR="00664F9C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kern w:val="1"/>
          <w:sz w:val="30"/>
          <w:szCs w:val="30"/>
        </w:rPr>
      </w:pPr>
      <w:r>
        <w:rPr>
          <w:rFonts w:ascii="仿宋" w:eastAsia="仿宋" w:hAnsi="仿宋" w:cs="仿宋" w:hint="eastAsia"/>
          <w:kern w:val="1"/>
          <w:sz w:val="30"/>
          <w:szCs w:val="30"/>
        </w:rPr>
        <w:t>2</w:t>
      </w:r>
      <w:r>
        <w:rPr>
          <w:rFonts w:ascii="仿宋" w:eastAsia="仿宋" w:hAnsi="仿宋" w:cs="仿宋"/>
          <w:kern w:val="1"/>
          <w:sz w:val="30"/>
          <w:szCs w:val="30"/>
        </w:rPr>
        <w:t>.</w:t>
      </w:r>
      <w:r>
        <w:rPr>
          <w:rFonts w:ascii="仿宋" w:eastAsia="仿宋" w:hAnsi="仿宋" w:cs="仿宋" w:hint="eastAsia"/>
          <w:kern w:val="1"/>
          <w:sz w:val="30"/>
          <w:szCs w:val="30"/>
        </w:rPr>
        <w:t>避免脱离真实的艺术发挥，严禁抄袭或使用网络图片，并愿意为参与活动承担法律风险。</w:t>
      </w:r>
    </w:p>
    <w:p w14:paraId="71EFC94B" w14:textId="77777777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仿宋"/>
          <w:kern w:val="1"/>
          <w:sz w:val="30"/>
          <w:szCs w:val="30"/>
        </w:rPr>
        <w:t>3.</w:t>
      </w:r>
      <w:r>
        <w:rPr>
          <w:rFonts w:ascii="仿宋" w:eastAsia="仿宋" w:hAnsi="仿宋" w:cs="仿宋" w:hint="eastAsia"/>
          <w:kern w:val="1"/>
          <w:sz w:val="30"/>
          <w:szCs w:val="30"/>
        </w:rPr>
        <w:t>作品需具备自然笔记各要素，即主题、记录人、学校（机构）、年龄、时间、地点、天气、观察记录的文字、绘画内容等。作品为</w:t>
      </w:r>
      <w:r>
        <w:rPr>
          <w:rFonts w:ascii="仿宋" w:eastAsia="仿宋" w:hAnsi="仿宋" w:hint="eastAsia"/>
          <w:sz w:val="30"/>
          <w:szCs w:val="30"/>
        </w:rPr>
        <w:t xml:space="preserve">手绘形式，不接受摄影、数字绘画。  </w:t>
      </w:r>
    </w:p>
    <w:p w14:paraId="170A3257" w14:textId="77777777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作品内容可涉及自然人物、田园风光、地质地貌、绿水青山、冰天雪地、碧海蓝天、森林草原、江河湖泊、荒漠戈壁、动植物及花鸟鱼虫等。</w:t>
      </w:r>
    </w:p>
    <w:p w14:paraId="7D3A0340" w14:textId="77777777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自然笔记可以是单幅作品，也可以是一组内容紧密关联的作品，每人提交的作品文件仅限1个。</w:t>
      </w:r>
    </w:p>
    <w:p w14:paraId="359BB1AD" w14:textId="77777777" w:rsidR="00664F9C" w:rsidRDefault="00000000">
      <w:pPr>
        <w:spacing w:line="54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二、活动流程</w:t>
      </w:r>
    </w:p>
    <w:p w14:paraId="30FC0467" w14:textId="681F3400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作品征集（4月-</w:t>
      </w:r>
      <w:r w:rsidR="00AE0535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月）：发布活动通知，提供自然笔记创作线上课程。</w:t>
      </w:r>
    </w:p>
    <w:p w14:paraId="4F41B2FE" w14:textId="12B5A963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组织作品评审（</w:t>
      </w:r>
      <w:r w:rsidR="00AE0535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月上旬）：征集作品整理初审，组织专家评审。</w:t>
      </w:r>
    </w:p>
    <w:p w14:paraId="267C905E" w14:textId="5B8EC7E0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入选结果公布（</w:t>
      </w:r>
      <w:r w:rsidR="00AE0535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月中旬）：在各宣传媒体公布作品入选</w:t>
      </w:r>
      <w:r>
        <w:rPr>
          <w:rFonts w:ascii="仿宋" w:eastAsia="仿宋" w:hAnsi="仿宋" w:hint="eastAsia"/>
          <w:sz w:val="30"/>
          <w:szCs w:val="30"/>
        </w:rPr>
        <w:lastRenderedPageBreak/>
        <w:t>结果。</w:t>
      </w:r>
    </w:p>
    <w:p w14:paraId="13BB34AD" w14:textId="14A9E04B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成果展示阶段（</w:t>
      </w:r>
      <w:r w:rsidR="00AE0535" w:rsidRPr="00AE0535">
        <w:rPr>
          <w:rFonts w:ascii="仿宋" w:eastAsia="仿宋" w:hAnsi="仿宋" w:hint="eastAsia"/>
          <w:sz w:val="30"/>
          <w:szCs w:val="30"/>
        </w:rPr>
        <w:t>10月下旬-11月</w:t>
      </w:r>
      <w:r>
        <w:rPr>
          <w:rFonts w:ascii="仿宋" w:eastAsia="仿宋" w:hAnsi="仿宋" w:hint="eastAsia"/>
          <w:sz w:val="30"/>
          <w:szCs w:val="30"/>
        </w:rPr>
        <w:t>）：组织策划入选线上展览。</w:t>
      </w:r>
    </w:p>
    <w:p w14:paraId="0FE0921D" w14:textId="77777777" w:rsidR="00664F9C" w:rsidRDefault="00000000">
      <w:pPr>
        <w:spacing w:line="54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三、注意事项</w:t>
      </w:r>
    </w:p>
    <w:p w14:paraId="35521E07" w14:textId="77777777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1.作品版权归主办方与作者共同所有。</w:t>
      </w:r>
      <w:r>
        <w:rPr>
          <w:rFonts w:ascii="仿宋" w:eastAsia="仿宋" w:hAnsi="仿宋" w:cs="仿宋" w:hint="eastAsia"/>
          <w:kern w:val="1"/>
          <w:sz w:val="30"/>
          <w:szCs w:val="30"/>
        </w:rPr>
        <w:t>主办单位拥有对应征作品的复制、展览、宣传、发表、出版（含电子出版）的权利，不再另付稿酬。作者享有署名权。</w:t>
      </w:r>
    </w:p>
    <w:p w14:paraId="2A56D4ED" w14:textId="77777777" w:rsidR="00664F9C" w:rsidRDefault="0000000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2.组织活动或进行自然观察时需遵守安全规范，倡导和践行自然生态与绿色环保理念，遵循保护优先原则。</w:t>
      </w:r>
    </w:p>
    <w:p w14:paraId="60334E87" w14:textId="77777777" w:rsidR="00664F9C" w:rsidRDefault="00000000">
      <w:pPr>
        <w:spacing w:line="540" w:lineRule="exact"/>
        <w:ind w:firstLineChars="200" w:firstLine="600"/>
        <w:rPr>
          <w:rFonts w:ascii="仿宋" w:eastAsia="仿宋" w:hAnsi="仿宋" w:cs="仿宋" w:hint="eastAsia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kern w:val="1"/>
          <w:sz w:val="30"/>
          <w:szCs w:val="30"/>
        </w:rPr>
        <w:t>主办单位对本活动享有最终解释权。</w:t>
      </w:r>
    </w:p>
    <w:p w14:paraId="2B58875B" w14:textId="77777777" w:rsidR="00664F9C" w:rsidRDefault="00664F9C">
      <w:pPr>
        <w:spacing w:line="540" w:lineRule="exact"/>
        <w:ind w:firstLineChars="200" w:firstLine="601"/>
        <w:rPr>
          <w:rFonts w:ascii="华文楷体" w:eastAsia="华文楷体" w:hAnsi="华文楷体" w:hint="eastAsia"/>
          <w:b/>
          <w:sz w:val="30"/>
          <w:szCs w:val="30"/>
        </w:rPr>
      </w:pPr>
    </w:p>
    <w:p w14:paraId="7E4D80A0" w14:textId="77777777" w:rsidR="00664F9C" w:rsidRDefault="00664F9C">
      <w:pPr>
        <w:spacing w:line="540" w:lineRule="exact"/>
        <w:ind w:firstLine="200"/>
        <w:rPr>
          <w:rFonts w:ascii="仿宋" w:eastAsia="仿宋" w:hAnsi="仿宋" w:hint="eastAsia"/>
          <w:sz w:val="30"/>
          <w:szCs w:val="30"/>
        </w:rPr>
      </w:pPr>
    </w:p>
    <w:p w14:paraId="7E4C80C5" w14:textId="77777777" w:rsidR="00664F9C" w:rsidRDefault="00664F9C">
      <w:pPr>
        <w:widowControl/>
        <w:jc w:val="lef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57F4EF24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6A870F5E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5A657A70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02170D1B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495E864C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4A52E202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68B553BF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0F5AAB3E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24682FBC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4BFBFA57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1CBFBA8B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02641F4C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56114DF2" w14:textId="77777777" w:rsidR="00664F9C" w:rsidRDefault="00664F9C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</w:p>
    <w:p w14:paraId="70E8249D" w14:textId="77777777" w:rsidR="00664F9C" w:rsidRDefault="00000000">
      <w:pPr>
        <w:spacing w:line="540" w:lineRule="exact"/>
        <w:rPr>
          <w:rFonts w:ascii="仿宋" w:eastAsia="仿宋" w:hAnsi="仿宋" w:cs="方正黑体_GBK" w:hint="eastAsia"/>
          <w:kern w:val="1"/>
          <w:sz w:val="30"/>
          <w:szCs w:val="30"/>
        </w:rPr>
      </w:pPr>
      <w:r>
        <w:rPr>
          <w:rFonts w:ascii="仿宋" w:eastAsia="仿宋" w:hAnsi="仿宋" w:cs="方正黑体_GBK" w:hint="eastAsia"/>
          <w:kern w:val="1"/>
          <w:sz w:val="30"/>
          <w:szCs w:val="30"/>
        </w:rPr>
        <w:t>附件2</w:t>
      </w:r>
    </w:p>
    <w:p w14:paraId="14D19ADE" w14:textId="77777777" w:rsidR="00664F9C" w:rsidRDefault="00000000">
      <w:pPr>
        <w:spacing w:beforeLines="50" w:before="156" w:afterLines="50" w:after="156" w:line="6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“美丽中国 手绘自然”自然笔记征集活动报名表</w:t>
      </w:r>
    </w:p>
    <w:p w14:paraId="482EE5A1" w14:textId="77777777" w:rsidR="00664F9C" w:rsidRDefault="00664F9C">
      <w:pPr>
        <w:spacing w:line="540" w:lineRule="exact"/>
        <w:jc w:val="center"/>
        <w:rPr>
          <w:rFonts w:ascii="仿宋" w:eastAsia="仿宋" w:hAnsi="仿宋" w:cs="方正小标宋_GBK" w:hint="eastAsia"/>
          <w:kern w:val="1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3"/>
        <w:gridCol w:w="1297"/>
        <w:gridCol w:w="851"/>
        <w:gridCol w:w="850"/>
        <w:gridCol w:w="567"/>
        <w:gridCol w:w="851"/>
        <w:gridCol w:w="2347"/>
      </w:tblGrid>
      <w:tr w:rsidR="00664F9C" w14:paraId="187E0210" w14:textId="77777777">
        <w:tc>
          <w:tcPr>
            <w:tcW w:w="1533" w:type="dxa"/>
          </w:tcPr>
          <w:p w14:paraId="4A2C270E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作品题目</w:t>
            </w:r>
          </w:p>
        </w:tc>
        <w:tc>
          <w:tcPr>
            <w:tcW w:w="6763" w:type="dxa"/>
            <w:gridSpan w:val="6"/>
          </w:tcPr>
          <w:p w14:paraId="1AE32E90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</w:tr>
      <w:tr w:rsidR="00664F9C" w14:paraId="366125DF" w14:textId="77777777">
        <w:tc>
          <w:tcPr>
            <w:tcW w:w="1533" w:type="dxa"/>
          </w:tcPr>
          <w:p w14:paraId="3521D8AF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作者姓名</w:t>
            </w:r>
          </w:p>
        </w:tc>
        <w:tc>
          <w:tcPr>
            <w:tcW w:w="1297" w:type="dxa"/>
          </w:tcPr>
          <w:p w14:paraId="6E82863E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  <w:tc>
          <w:tcPr>
            <w:tcW w:w="851" w:type="dxa"/>
          </w:tcPr>
          <w:p w14:paraId="2064DC1B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年龄</w:t>
            </w:r>
          </w:p>
        </w:tc>
        <w:tc>
          <w:tcPr>
            <w:tcW w:w="850" w:type="dxa"/>
          </w:tcPr>
          <w:p w14:paraId="585CBAB8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14:paraId="7874068C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联系电话</w:t>
            </w:r>
          </w:p>
        </w:tc>
        <w:tc>
          <w:tcPr>
            <w:tcW w:w="2347" w:type="dxa"/>
          </w:tcPr>
          <w:p w14:paraId="162C23AB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</w:tr>
      <w:tr w:rsidR="00664F9C" w14:paraId="4EF70265" w14:textId="77777777">
        <w:tc>
          <w:tcPr>
            <w:tcW w:w="2830" w:type="dxa"/>
            <w:gridSpan w:val="2"/>
          </w:tcPr>
          <w:p w14:paraId="47F6B22E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作者学校/工作单位</w:t>
            </w:r>
          </w:p>
        </w:tc>
        <w:tc>
          <w:tcPr>
            <w:tcW w:w="5466" w:type="dxa"/>
            <w:gridSpan w:val="5"/>
          </w:tcPr>
          <w:p w14:paraId="5E1E6434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</w:tr>
      <w:tr w:rsidR="00664F9C" w14:paraId="42E7998F" w14:textId="77777777">
        <w:tc>
          <w:tcPr>
            <w:tcW w:w="1533" w:type="dxa"/>
          </w:tcPr>
          <w:p w14:paraId="7523BEEB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推荐单位</w:t>
            </w:r>
          </w:p>
        </w:tc>
        <w:tc>
          <w:tcPr>
            <w:tcW w:w="6763" w:type="dxa"/>
            <w:gridSpan w:val="6"/>
          </w:tcPr>
          <w:p w14:paraId="77604297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</w:tr>
      <w:tr w:rsidR="00664F9C" w14:paraId="757B2321" w14:textId="77777777">
        <w:tc>
          <w:tcPr>
            <w:tcW w:w="1533" w:type="dxa"/>
          </w:tcPr>
          <w:p w14:paraId="49FAE2C8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联系人</w:t>
            </w:r>
          </w:p>
        </w:tc>
        <w:tc>
          <w:tcPr>
            <w:tcW w:w="2148" w:type="dxa"/>
            <w:gridSpan w:val="2"/>
          </w:tcPr>
          <w:p w14:paraId="38DAF8B6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14:paraId="438420BB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联系方式</w:t>
            </w:r>
          </w:p>
        </w:tc>
        <w:tc>
          <w:tcPr>
            <w:tcW w:w="3198" w:type="dxa"/>
            <w:gridSpan w:val="2"/>
          </w:tcPr>
          <w:p w14:paraId="3EE86BC4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</w:tr>
      <w:tr w:rsidR="00664F9C" w14:paraId="0A2A99C0" w14:textId="77777777">
        <w:tc>
          <w:tcPr>
            <w:tcW w:w="1533" w:type="dxa"/>
          </w:tcPr>
          <w:p w14:paraId="0FFF9C88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电子邮箱</w:t>
            </w:r>
          </w:p>
        </w:tc>
        <w:tc>
          <w:tcPr>
            <w:tcW w:w="2148" w:type="dxa"/>
            <w:gridSpan w:val="2"/>
          </w:tcPr>
          <w:p w14:paraId="5C24C47A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14:paraId="09926992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通讯地址</w:t>
            </w:r>
          </w:p>
        </w:tc>
        <w:tc>
          <w:tcPr>
            <w:tcW w:w="3198" w:type="dxa"/>
            <w:gridSpan w:val="2"/>
          </w:tcPr>
          <w:p w14:paraId="50E8B312" w14:textId="77777777" w:rsidR="00664F9C" w:rsidRDefault="00664F9C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</w:p>
        </w:tc>
      </w:tr>
      <w:tr w:rsidR="00664F9C" w14:paraId="696F85BA" w14:textId="77777777">
        <w:trPr>
          <w:trHeight w:val="8040"/>
        </w:trPr>
        <w:tc>
          <w:tcPr>
            <w:tcW w:w="1533" w:type="dxa"/>
          </w:tcPr>
          <w:p w14:paraId="1F5916EB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lastRenderedPageBreak/>
              <w:t>作品简介</w:t>
            </w:r>
          </w:p>
        </w:tc>
        <w:tc>
          <w:tcPr>
            <w:tcW w:w="6763" w:type="dxa"/>
            <w:gridSpan w:val="6"/>
          </w:tcPr>
          <w:p w14:paraId="37D109BE" w14:textId="77777777" w:rsidR="00664F9C" w:rsidRDefault="00000000">
            <w:pPr>
              <w:spacing w:line="540" w:lineRule="exact"/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（不超过</w:t>
            </w:r>
            <w:r>
              <w:rPr>
                <w:rFonts w:ascii="仿宋" w:eastAsia="仿宋" w:hAnsi="仿宋" w:cs="方正仿宋_GBK"/>
                <w:kern w:val="1"/>
                <w:sz w:val="30"/>
                <w:szCs w:val="30"/>
              </w:rPr>
              <w:t>20</w:t>
            </w:r>
            <w:r>
              <w:rPr>
                <w:rFonts w:ascii="仿宋" w:eastAsia="仿宋" w:hAnsi="仿宋" w:cs="方正仿宋_GBK" w:hint="eastAsia"/>
                <w:kern w:val="1"/>
                <w:sz w:val="30"/>
                <w:szCs w:val="30"/>
              </w:rPr>
              <w:t>0字）</w:t>
            </w:r>
          </w:p>
        </w:tc>
      </w:tr>
    </w:tbl>
    <w:p w14:paraId="766A2A40" w14:textId="77777777" w:rsidR="00664F9C" w:rsidRDefault="00664F9C">
      <w:pPr>
        <w:rPr>
          <w:rFonts w:ascii="仿宋" w:eastAsia="仿宋" w:hAnsi="仿宋" w:cs="方正仿宋_GBK" w:hint="eastAsia"/>
          <w:kern w:val="1"/>
          <w:sz w:val="30"/>
          <w:szCs w:val="30"/>
        </w:rPr>
        <w:sectPr w:rsidR="00664F9C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E3D8DA" w14:textId="77777777" w:rsidR="00664F9C" w:rsidRDefault="00000000">
      <w:pPr>
        <w:rPr>
          <w:rFonts w:ascii="仿宋" w:eastAsia="仿宋" w:hAnsi="仿宋" w:cs="方正仿宋_GBK" w:hint="eastAsia"/>
          <w:kern w:val="1"/>
          <w:sz w:val="30"/>
          <w:szCs w:val="30"/>
        </w:rPr>
      </w:pPr>
      <w:r>
        <w:rPr>
          <w:rFonts w:ascii="仿宋" w:eastAsia="仿宋" w:hAnsi="仿宋" w:cs="方正仿宋_GBK" w:hint="eastAsia"/>
          <w:kern w:val="1"/>
          <w:sz w:val="30"/>
          <w:szCs w:val="30"/>
        </w:rPr>
        <w:lastRenderedPageBreak/>
        <w:t>附件3</w:t>
      </w:r>
    </w:p>
    <w:p w14:paraId="7D0309EB" w14:textId="77777777" w:rsidR="00664F9C" w:rsidRDefault="00000000">
      <w:pPr>
        <w:spacing w:beforeLines="50" w:before="156" w:afterLines="50" w:after="156" w:line="6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“美丽中国 手绘自然”自然笔记征集作品汇总表</w:t>
      </w:r>
    </w:p>
    <w:tbl>
      <w:tblPr>
        <w:tblStyle w:val="a7"/>
        <w:tblW w:w="14237" w:type="dxa"/>
        <w:jc w:val="center"/>
        <w:tblLook w:val="04A0" w:firstRow="1" w:lastRow="0" w:firstColumn="1" w:lastColumn="0" w:noHBand="0" w:noVBand="1"/>
      </w:tblPr>
      <w:tblGrid>
        <w:gridCol w:w="1043"/>
        <w:gridCol w:w="2354"/>
        <w:gridCol w:w="1350"/>
        <w:gridCol w:w="784"/>
        <w:gridCol w:w="1694"/>
        <w:gridCol w:w="1417"/>
        <w:gridCol w:w="2410"/>
        <w:gridCol w:w="1198"/>
        <w:gridCol w:w="1987"/>
      </w:tblGrid>
      <w:tr w:rsidR="00664F9C" w14:paraId="77ADFB1A" w14:textId="77777777">
        <w:trPr>
          <w:jc w:val="center"/>
        </w:trPr>
        <w:tc>
          <w:tcPr>
            <w:tcW w:w="1043" w:type="dxa"/>
          </w:tcPr>
          <w:p w14:paraId="78A07DB2" w14:textId="77777777" w:rsidR="00664F9C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354" w:type="dxa"/>
          </w:tcPr>
          <w:p w14:paraId="40030349" w14:textId="77777777" w:rsidR="00664F9C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1350" w:type="dxa"/>
          </w:tcPr>
          <w:p w14:paraId="4EA1D778" w14:textId="77777777" w:rsidR="00664F9C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784" w:type="dxa"/>
          </w:tcPr>
          <w:p w14:paraId="31D3E92A" w14:textId="77777777" w:rsidR="00664F9C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694" w:type="dxa"/>
          </w:tcPr>
          <w:p w14:paraId="29A4D08B" w14:textId="77777777" w:rsidR="00664F9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 w14:paraId="32E127A2" w14:textId="77777777" w:rsidR="00664F9C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所在地区</w:t>
            </w:r>
          </w:p>
        </w:tc>
        <w:tc>
          <w:tcPr>
            <w:tcW w:w="2410" w:type="dxa"/>
          </w:tcPr>
          <w:p w14:paraId="02BA421B" w14:textId="77777777" w:rsidR="00664F9C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</w:tc>
        <w:tc>
          <w:tcPr>
            <w:tcW w:w="1198" w:type="dxa"/>
          </w:tcPr>
          <w:p w14:paraId="3E86A787" w14:textId="77777777" w:rsidR="00664F9C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87" w:type="dxa"/>
          </w:tcPr>
          <w:p w14:paraId="4ED5B5D8" w14:textId="77777777" w:rsidR="00664F9C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664F9C" w14:paraId="7416ACFB" w14:textId="77777777">
        <w:trPr>
          <w:jc w:val="center"/>
        </w:trPr>
        <w:tc>
          <w:tcPr>
            <w:tcW w:w="1043" w:type="dxa"/>
          </w:tcPr>
          <w:p w14:paraId="68871A44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54" w:type="dxa"/>
          </w:tcPr>
          <w:p w14:paraId="22078C6E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50" w:type="dxa"/>
          </w:tcPr>
          <w:p w14:paraId="16A316C1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84" w:type="dxa"/>
          </w:tcPr>
          <w:p w14:paraId="09ACA5D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694" w:type="dxa"/>
          </w:tcPr>
          <w:p w14:paraId="3F62AD4D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79F4368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3E9BDDB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98" w:type="dxa"/>
          </w:tcPr>
          <w:p w14:paraId="79254290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7" w:type="dxa"/>
          </w:tcPr>
          <w:p w14:paraId="25777D82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664F9C" w14:paraId="5877E901" w14:textId="77777777">
        <w:trPr>
          <w:jc w:val="center"/>
        </w:trPr>
        <w:tc>
          <w:tcPr>
            <w:tcW w:w="1043" w:type="dxa"/>
          </w:tcPr>
          <w:p w14:paraId="24F7015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54" w:type="dxa"/>
          </w:tcPr>
          <w:p w14:paraId="32FB064D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50" w:type="dxa"/>
          </w:tcPr>
          <w:p w14:paraId="632D8B71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84" w:type="dxa"/>
          </w:tcPr>
          <w:p w14:paraId="654B553A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694" w:type="dxa"/>
          </w:tcPr>
          <w:p w14:paraId="1611707C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614F36E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CCB8725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98" w:type="dxa"/>
          </w:tcPr>
          <w:p w14:paraId="070C7B8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7" w:type="dxa"/>
          </w:tcPr>
          <w:p w14:paraId="04EB786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664F9C" w14:paraId="6FBB7ABA" w14:textId="77777777">
        <w:trPr>
          <w:jc w:val="center"/>
        </w:trPr>
        <w:tc>
          <w:tcPr>
            <w:tcW w:w="1043" w:type="dxa"/>
          </w:tcPr>
          <w:p w14:paraId="0B32AB6D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54" w:type="dxa"/>
          </w:tcPr>
          <w:p w14:paraId="31E722D4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50" w:type="dxa"/>
          </w:tcPr>
          <w:p w14:paraId="0B2FFBA1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84" w:type="dxa"/>
          </w:tcPr>
          <w:p w14:paraId="4AD51672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694" w:type="dxa"/>
          </w:tcPr>
          <w:p w14:paraId="6BCAEDC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310C761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5BDB739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98" w:type="dxa"/>
          </w:tcPr>
          <w:p w14:paraId="2A2AB729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7" w:type="dxa"/>
          </w:tcPr>
          <w:p w14:paraId="43C1753D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664F9C" w14:paraId="386BB931" w14:textId="77777777">
        <w:trPr>
          <w:jc w:val="center"/>
        </w:trPr>
        <w:tc>
          <w:tcPr>
            <w:tcW w:w="1043" w:type="dxa"/>
          </w:tcPr>
          <w:p w14:paraId="06601C0C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54" w:type="dxa"/>
          </w:tcPr>
          <w:p w14:paraId="3020B02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50" w:type="dxa"/>
          </w:tcPr>
          <w:p w14:paraId="7113BAE9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84" w:type="dxa"/>
          </w:tcPr>
          <w:p w14:paraId="1CF6738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694" w:type="dxa"/>
          </w:tcPr>
          <w:p w14:paraId="35BBF29E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6575DA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0B1C49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98" w:type="dxa"/>
          </w:tcPr>
          <w:p w14:paraId="1ECF894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7" w:type="dxa"/>
          </w:tcPr>
          <w:p w14:paraId="1AD354D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664F9C" w14:paraId="2574EC67" w14:textId="77777777">
        <w:trPr>
          <w:jc w:val="center"/>
        </w:trPr>
        <w:tc>
          <w:tcPr>
            <w:tcW w:w="1043" w:type="dxa"/>
          </w:tcPr>
          <w:p w14:paraId="17AC5FE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54" w:type="dxa"/>
          </w:tcPr>
          <w:p w14:paraId="4AE7BEE4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50" w:type="dxa"/>
          </w:tcPr>
          <w:p w14:paraId="3792FD7B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84" w:type="dxa"/>
          </w:tcPr>
          <w:p w14:paraId="1D132A8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694" w:type="dxa"/>
          </w:tcPr>
          <w:p w14:paraId="03545F62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6DBE541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CF6C05D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98" w:type="dxa"/>
          </w:tcPr>
          <w:p w14:paraId="313E80C9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7" w:type="dxa"/>
          </w:tcPr>
          <w:p w14:paraId="45DF600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664F9C" w14:paraId="55AEFB48" w14:textId="77777777">
        <w:trPr>
          <w:jc w:val="center"/>
        </w:trPr>
        <w:tc>
          <w:tcPr>
            <w:tcW w:w="1043" w:type="dxa"/>
          </w:tcPr>
          <w:p w14:paraId="119DF3CD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54" w:type="dxa"/>
          </w:tcPr>
          <w:p w14:paraId="739EC4C7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50" w:type="dxa"/>
          </w:tcPr>
          <w:p w14:paraId="2CF0072C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84" w:type="dxa"/>
          </w:tcPr>
          <w:p w14:paraId="0F4FE6A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694" w:type="dxa"/>
          </w:tcPr>
          <w:p w14:paraId="0750229C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84C65E8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5EE47B5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98" w:type="dxa"/>
          </w:tcPr>
          <w:p w14:paraId="714196BC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7" w:type="dxa"/>
          </w:tcPr>
          <w:p w14:paraId="7C409C09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664F9C" w14:paraId="330AE81B" w14:textId="77777777">
        <w:trPr>
          <w:jc w:val="center"/>
        </w:trPr>
        <w:tc>
          <w:tcPr>
            <w:tcW w:w="1043" w:type="dxa"/>
          </w:tcPr>
          <w:p w14:paraId="34EAD64B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54" w:type="dxa"/>
          </w:tcPr>
          <w:p w14:paraId="302BCC9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50" w:type="dxa"/>
          </w:tcPr>
          <w:p w14:paraId="1B55AD48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84" w:type="dxa"/>
          </w:tcPr>
          <w:p w14:paraId="40E55B81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694" w:type="dxa"/>
          </w:tcPr>
          <w:p w14:paraId="39F42E1E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79A0EF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C3CD9F2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98" w:type="dxa"/>
          </w:tcPr>
          <w:p w14:paraId="6581E5F0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7" w:type="dxa"/>
          </w:tcPr>
          <w:p w14:paraId="435F1DE6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664F9C" w14:paraId="7E171D20" w14:textId="77777777">
        <w:trPr>
          <w:jc w:val="center"/>
        </w:trPr>
        <w:tc>
          <w:tcPr>
            <w:tcW w:w="1043" w:type="dxa"/>
          </w:tcPr>
          <w:p w14:paraId="44772EB2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354" w:type="dxa"/>
          </w:tcPr>
          <w:p w14:paraId="2B47492B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50" w:type="dxa"/>
          </w:tcPr>
          <w:p w14:paraId="68CEBCAD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84" w:type="dxa"/>
          </w:tcPr>
          <w:p w14:paraId="5E2932AE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694" w:type="dxa"/>
          </w:tcPr>
          <w:p w14:paraId="6D8A2462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7A2C85F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AEDDF9E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98" w:type="dxa"/>
          </w:tcPr>
          <w:p w14:paraId="42A89AF2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7" w:type="dxa"/>
          </w:tcPr>
          <w:p w14:paraId="594D1B24" w14:textId="77777777" w:rsidR="00664F9C" w:rsidRDefault="00664F9C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57C547CA" w14:textId="77777777" w:rsidR="00664F9C" w:rsidRDefault="00664F9C">
      <w:pPr>
        <w:rPr>
          <w:rFonts w:ascii="仿宋" w:eastAsia="仿宋" w:hAnsi="仿宋" w:hint="eastAsia"/>
          <w:sz w:val="30"/>
          <w:szCs w:val="30"/>
        </w:rPr>
      </w:pPr>
    </w:p>
    <w:sectPr w:rsidR="00664F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2BF3" w14:textId="77777777" w:rsidR="002130D4" w:rsidRDefault="002130D4">
      <w:r>
        <w:separator/>
      </w:r>
    </w:p>
  </w:endnote>
  <w:endnote w:type="continuationSeparator" w:id="0">
    <w:p w14:paraId="30C95F0A" w14:textId="77777777" w:rsidR="002130D4" w:rsidRDefault="0021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EndPr>
      <w:rPr>
        <w:sz w:val="24"/>
        <w:szCs w:val="24"/>
      </w:rPr>
    </w:sdtEndPr>
    <w:sdtContent>
      <w:p w14:paraId="7B0125CA" w14:textId="77777777" w:rsidR="00664F9C" w:rsidRDefault="00000000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 w14:paraId="7613B469" w14:textId="77777777" w:rsidR="00664F9C" w:rsidRDefault="00664F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E249" w14:textId="77777777" w:rsidR="002130D4" w:rsidRDefault="002130D4">
      <w:r>
        <w:separator/>
      </w:r>
    </w:p>
  </w:footnote>
  <w:footnote w:type="continuationSeparator" w:id="0">
    <w:p w14:paraId="67135021" w14:textId="77777777" w:rsidR="002130D4" w:rsidRDefault="0021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50"/>
    <w:rsid w:val="B95E8F9F"/>
    <w:rsid w:val="BBD9915B"/>
    <w:rsid w:val="E66BED58"/>
    <w:rsid w:val="E9776683"/>
    <w:rsid w:val="F7DF7F79"/>
    <w:rsid w:val="FDFBF3E6"/>
    <w:rsid w:val="FDFFA061"/>
    <w:rsid w:val="FEE73046"/>
    <w:rsid w:val="FFBFC046"/>
    <w:rsid w:val="FFF9841F"/>
    <w:rsid w:val="00007F5A"/>
    <w:rsid w:val="00045BCC"/>
    <w:rsid w:val="00096EEC"/>
    <w:rsid w:val="000973D9"/>
    <w:rsid w:val="00097D8E"/>
    <w:rsid w:val="000B6D6C"/>
    <w:rsid w:val="000D5F0B"/>
    <w:rsid w:val="000E2156"/>
    <w:rsid w:val="000E5C25"/>
    <w:rsid w:val="00104C9B"/>
    <w:rsid w:val="001E4996"/>
    <w:rsid w:val="002130D4"/>
    <w:rsid w:val="002273B7"/>
    <w:rsid w:val="00292197"/>
    <w:rsid w:val="002C2E3A"/>
    <w:rsid w:val="002C633E"/>
    <w:rsid w:val="002D533E"/>
    <w:rsid w:val="00347FDE"/>
    <w:rsid w:val="00350DDD"/>
    <w:rsid w:val="003560F0"/>
    <w:rsid w:val="0039611E"/>
    <w:rsid w:val="003E1BC2"/>
    <w:rsid w:val="00455795"/>
    <w:rsid w:val="00476010"/>
    <w:rsid w:val="00482D50"/>
    <w:rsid w:val="004A3A13"/>
    <w:rsid w:val="004C4602"/>
    <w:rsid w:val="004E5A20"/>
    <w:rsid w:val="00504659"/>
    <w:rsid w:val="005218AE"/>
    <w:rsid w:val="005568B0"/>
    <w:rsid w:val="00586DAC"/>
    <w:rsid w:val="005A7114"/>
    <w:rsid w:val="005D68E2"/>
    <w:rsid w:val="00664F9C"/>
    <w:rsid w:val="00684D83"/>
    <w:rsid w:val="0068588F"/>
    <w:rsid w:val="00685FAC"/>
    <w:rsid w:val="006A5344"/>
    <w:rsid w:val="006C427C"/>
    <w:rsid w:val="006C6B03"/>
    <w:rsid w:val="0073165F"/>
    <w:rsid w:val="007F65F6"/>
    <w:rsid w:val="00802A16"/>
    <w:rsid w:val="00836801"/>
    <w:rsid w:val="00866413"/>
    <w:rsid w:val="00874E76"/>
    <w:rsid w:val="008A3AEC"/>
    <w:rsid w:val="008B2D78"/>
    <w:rsid w:val="00927ED2"/>
    <w:rsid w:val="00A16C72"/>
    <w:rsid w:val="00A2327F"/>
    <w:rsid w:val="00A330F1"/>
    <w:rsid w:val="00A569A3"/>
    <w:rsid w:val="00A6185B"/>
    <w:rsid w:val="00AE0535"/>
    <w:rsid w:val="00AF12D5"/>
    <w:rsid w:val="00B770DE"/>
    <w:rsid w:val="00B85BA0"/>
    <w:rsid w:val="00BA4387"/>
    <w:rsid w:val="00C3279C"/>
    <w:rsid w:val="00C412B8"/>
    <w:rsid w:val="00C9070E"/>
    <w:rsid w:val="00C90A7A"/>
    <w:rsid w:val="00CA04F2"/>
    <w:rsid w:val="00CA4B3B"/>
    <w:rsid w:val="00CC104E"/>
    <w:rsid w:val="00CC4E4E"/>
    <w:rsid w:val="00D20817"/>
    <w:rsid w:val="00E111CF"/>
    <w:rsid w:val="00E73937"/>
    <w:rsid w:val="00ED14D8"/>
    <w:rsid w:val="00F12E96"/>
    <w:rsid w:val="00F209DE"/>
    <w:rsid w:val="00F63C62"/>
    <w:rsid w:val="00F8494C"/>
    <w:rsid w:val="00FD78BD"/>
    <w:rsid w:val="00FE6E4B"/>
    <w:rsid w:val="04074A2A"/>
    <w:rsid w:val="0633633C"/>
    <w:rsid w:val="0DA61673"/>
    <w:rsid w:val="104457BF"/>
    <w:rsid w:val="137F0147"/>
    <w:rsid w:val="16E24019"/>
    <w:rsid w:val="1A411759"/>
    <w:rsid w:val="1DFA0621"/>
    <w:rsid w:val="1F97EDBE"/>
    <w:rsid w:val="219750C0"/>
    <w:rsid w:val="2F5A6DBC"/>
    <w:rsid w:val="367130E2"/>
    <w:rsid w:val="36CA6D43"/>
    <w:rsid w:val="3D3F41F0"/>
    <w:rsid w:val="3E73F884"/>
    <w:rsid w:val="44192F17"/>
    <w:rsid w:val="443A35FD"/>
    <w:rsid w:val="466038DA"/>
    <w:rsid w:val="4A6E3AAD"/>
    <w:rsid w:val="4BBA6B91"/>
    <w:rsid w:val="4BEE74A7"/>
    <w:rsid w:val="51BE5E97"/>
    <w:rsid w:val="57810B57"/>
    <w:rsid w:val="5DED929B"/>
    <w:rsid w:val="5F846034"/>
    <w:rsid w:val="5FF76BA0"/>
    <w:rsid w:val="661C7825"/>
    <w:rsid w:val="675144E6"/>
    <w:rsid w:val="677D2756"/>
    <w:rsid w:val="6BAC5C60"/>
    <w:rsid w:val="6DD6A055"/>
    <w:rsid w:val="6FDF7ECA"/>
    <w:rsid w:val="6FF9F07F"/>
    <w:rsid w:val="731D0347"/>
    <w:rsid w:val="73BFE14F"/>
    <w:rsid w:val="766765CC"/>
    <w:rsid w:val="7BFD1D9F"/>
    <w:rsid w:val="7EAD7C95"/>
    <w:rsid w:val="7EEEF6B8"/>
    <w:rsid w:val="7FAE1A05"/>
    <w:rsid w:val="7FF19540"/>
    <w:rsid w:val="7FFCD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7A5CD"/>
  <w15:docId w15:val="{97B67FD9-F130-41AA-9F66-1A6AF6F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463</Words>
  <Characters>473</Characters>
  <Application>Microsoft Office Word</Application>
  <DocSecurity>0</DocSecurity>
  <Lines>118</Lines>
  <Paragraphs>51</Paragraphs>
  <ScaleCrop>false</ScaleCrop>
  <Company>神州网信技术有限公司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glp</dc:creator>
  <cp:lastModifiedBy>hx zhan</cp:lastModifiedBy>
  <cp:revision>3</cp:revision>
  <dcterms:created xsi:type="dcterms:W3CDTF">2025-08-18T08:12:00Z</dcterms:created>
  <dcterms:modified xsi:type="dcterms:W3CDTF">2025-08-18T08:15:00Z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F290745385A38C742EE0096873A3CE7C_43</vt:lpwstr>
  </property>
</Properties>
</file>